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3F964" w14:textId="23689A0B" w:rsidR="00110125" w:rsidRDefault="00110125" w:rsidP="00110125">
      <w:pPr>
        <w:pStyle w:val="NoSpacing"/>
      </w:pPr>
      <w:r w:rsidRPr="00110125">
        <w:t>o miseri, quae tanta insania, cives?</w:t>
      </w:r>
      <w:r w:rsidRPr="00110125">
        <w:br/>
        <w:t>creditis avectos hostis? aut ulla putatis</w:t>
      </w:r>
      <w:r w:rsidRPr="00110125">
        <w:br/>
        <w:t>dona carere dolis Danaum? sic notus Ulixes?</w:t>
      </w:r>
      <w:r w:rsidRPr="00110125">
        <w:br/>
        <w:t>aut hoc inclusi ligno occultantur Achivi,               45</w:t>
      </w:r>
      <w:r w:rsidRPr="00110125">
        <w:br/>
        <w:t>aut haec in nostros fabricata est machina muros,</w:t>
      </w:r>
      <w:r w:rsidRPr="00110125">
        <w:br/>
        <w:t>inspectura domos venturaque desuper urbi,</w:t>
      </w:r>
      <w:r w:rsidRPr="00110125">
        <w:br/>
        <w:t>aut aliquis latet error; equo ne credite, Teucri.</w:t>
      </w:r>
      <w:r w:rsidRPr="00110125">
        <w:br/>
        <w:t>quidquid id est, timeo Danaos et dona ferentis.</w:t>
      </w:r>
    </w:p>
    <w:p w14:paraId="7EEA513D" w14:textId="7E3B88AB" w:rsidR="00983706" w:rsidRDefault="00983706" w:rsidP="00110125">
      <w:pPr>
        <w:pStyle w:val="NoSpacing"/>
      </w:pPr>
    </w:p>
    <w:p w14:paraId="4CF6FD89" w14:textId="399FD173" w:rsidR="00983706" w:rsidRDefault="00983706" w:rsidP="00110125">
      <w:pPr>
        <w:pStyle w:val="NoSpacing"/>
      </w:pPr>
    </w:p>
    <w:p w14:paraId="4332F9A0" w14:textId="159F4898" w:rsidR="00983706" w:rsidRDefault="00983706" w:rsidP="00110125">
      <w:pPr>
        <w:pStyle w:val="NoSpacing"/>
      </w:pPr>
    </w:p>
    <w:p w14:paraId="1AB09E0D" w14:textId="04AC205C" w:rsidR="00983706" w:rsidRDefault="00983706" w:rsidP="00110125">
      <w:pPr>
        <w:pStyle w:val="NoSpacing"/>
      </w:pPr>
    </w:p>
    <w:p w14:paraId="5A620F69" w14:textId="7EF60C80" w:rsidR="00983706" w:rsidRDefault="00983706" w:rsidP="00110125">
      <w:pPr>
        <w:pStyle w:val="NoSpacing"/>
      </w:pPr>
    </w:p>
    <w:p w14:paraId="404A9724" w14:textId="77777777" w:rsidR="00983706" w:rsidRPr="00110125" w:rsidRDefault="00983706" w:rsidP="00110125">
      <w:pPr>
        <w:pStyle w:val="NoSpacing"/>
      </w:pPr>
    </w:p>
    <w:p w14:paraId="077DDA53" w14:textId="77777777" w:rsidR="00110125" w:rsidRPr="00110125" w:rsidRDefault="00110125" w:rsidP="00110125">
      <w:pPr>
        <w:pStyle w:val="NoSpacing"/>
      </w:pPr>
    </w:p>
    <w:p w14:paraId="367C1F36" w14:textId="7ED333F9" w:rsidR="00DB2926" w:rsidRPr="00110125" w:rsidRDefault="00AF1DCF" w:rsidP="00110125">
      <w:pPr>
        <w:pStyle w:val="NoSpacing"/>
      </w:pPr>
      <w:r w:rsidRPr="00110125">
        <w:t>Laocoon, ductus Neptuno sorte sacerdos,</w:t>
      </w:r>
      <w:r w:rsidRPr="00110125">
        <w:br/>
        <w:t>sollemnis taurum ingentem mactabat ad aras.</w:t>
      </w:r>
      <w:r w:rsidRPr="00110125">
        <w:br/>
        <w:t>ecce autem gemini a Tenedo tranquilla per alta</w:t>
      </w:r>
      <w:r w:rsidRPr="00110125">
        <w:br/>
        <w:t>(horresco referens) immensis orbibus angues</w:t>
      </w:r>
      <w:r w:rsidRPr="00110125">
        <w:br/>
        <w:t>incumbunt pelago pariterque ad litora tendunt;               205</w:t>
      </w:r>
      <w:r w:rsidRPr="00110125">
        <w:br/>
        <w:t>pectora quorum inter fluctus arrecta iubaeque</w:t>
      </w:r>
      <w:r w:rsidRPr="00110125">
        <w:br/>
        <w:t>sanguineae superant undas, pars cetera pontum</w:t>
      </w:r>
      <w:r w:rsidRPr="00110125">
        <w:br/>
        <w:t>pone legit sinuatque immensa volumine terga.</w:t>
      </w:r>
      <w:r w:rsidRPr="00110125">
        <w:br/>
        <w:t>fit sonitus spumante salo; iamque arva tenebant</w:t>
      </w:r>
      <w:r w:rsidRPr="00110125">
        <w:br/>
        <w:t>ardentisque oculos suffecti sanguine et igni               210</w:t>
      </w:r>
      <w:r w:rsidRPr="00110125">
        <w:br/>
        <w:t>sibila lambebant linguis vibrantibus ora.</w:t>
      </w:r>
      <w:r w:rsidRPr="00110125">
        <w:br/>
        <w:t>diffugimus visu exsangues.</w:t>
      </w:r>
    </w:p>
    <w:p w14:paraId="5BCE364C" w14:textId="3A693C86" w:rsidR="00AF1DCF" w:rsidRDefault="00AF1DCF" w:rsidP="00110125">
      <w:pPr>
        <w:pStyle w:val="NoSpacing"/>
      </w:pPr>
    </w:p>
    <w:p w14:paraId="7243ACA7" w14:textId="294389EA" w:rsidR="00983706" w:rsidRDefault="00983706" w:rsidP="00110125">
      <w:pPr>
        <w:pStyle w:val="NoSpacing"/>
      </w:pPr>
    </w:p>
    <w:p w14:paraId="1F0EAA9B" w14:textId="10B3B28F" w:rsidR="00983706" w:rsidRDefault="00983706" w:rsidP="00110125">
      <w:pPr>
        <w:pStyle w:val="NoSpacing"/>
      </w:pPr>
    </w:p>
    <w:p w14:paraId="58D5DEE8" w14:textId="089517AC" w:rsidR="00983706" w:rsidRDefault="00983706" w:rsidP="00110125">
      <w:pPr>
        <w:pStyle w:val="NoSpacing"/>
      </w:pPr>
    </w:p>
    <w:p w14:paraId="5AB9E1EC" w14:textId="281CFCAB" w:rsidR="00983706" w:rsidRDefault="00983706" w:rsidP="00110125">
      <w:pPr>
        <w:pStyle w:val="NoSpacing"/>
      </w:pPr>
    </w:p>
    <w:p w14:paraId="7B15EF1B" w14:textId="1382C77D" w:rsidR="00983706" w:rsidRDefault="00983706" w:rsidP="00110125">
      <w:pPr>
        <w:pStyle w:val="NoSpacing"/>
      </w:pPr>
    </w:p>
    <w:p w14:paraId="1B2BB073" w14:textId="761CDB6E" w:rsidR="00983706" w:rsidRDefault="00983706" w:rsidP="00110125">
      <w:pPr>
        <w:pStyle w:val="NoSpacing"/>
      </w:pPr>
    </w:p>
    <w:p w14:paraId="4C1AF8E1" w14:textId="62E1C408" w:rsidR="00983706" w:rsidRDefault="00983706" w:rsidP="00110125">
      <w:pPr>
        <w:pStyle w:val="NoSpacing"/>
      </w:pPr>
      <w:r>
        <w:t>Who is the speaker?  Who is addressing?</w:t>
      </w:r>
    </w:p>
    <w:p w14:paraId="0A2A5AAD" w14:textId="1B6B6B05" w:rsidR="00983706" w:rsidRDefault="00983706" w:rsidP="00110125">
      <w:pPr>
        <w:pStyle w:val="NoSpacing"/>
      </w:pPr>
      <w:r>
        <w:t>To whom doe all these proper nouns refer?  Danaans, Ulixes, Achivi?</w:t>
      </w:r>
    </w:p>
    <w:p w14:paraId="02F56986" w14:textId="0FD4EB01" w:rsidR="00983706" w:rsidRPr="00983706" w:rsidRDefault="00983706" w:rsidP="00110125">
      <w:pPr>
        <w:pStyle w:val="NoSpacing"/>
      </w:pPr>
      <w:r>
        <w:t xml:space="preserve">What is created out of </w:t>
      </w:r>
      <w:r>
        <w:rPr>
          <w:i/>
          <w:iCs/>
        </w:rPr>
        <w:t>ligno</w:t>
      </w:r>
      <w:r>
        <w:t>?</w:t>
      </w:r>
    </w:p>
    <w:p w14:paraId="198A4567" w14:textId="1284E58D" w:rsidR="00983706" w:rsidRPr="00983706" w:rsidRDefault="00983706" w:rsidP="00110125">
      <w:pPr>
        <w:pStyle w:val="NoSpacing"/>
      </w:pPr>
      <w:r>
        <w:rPr>
          <w:i/>
          <w:iCs/>
        </w:rPr>
        <w:t>Machina</w:t>
      </w:r>
      <w:r>
        <w:t xml:space="preserve"> doesn’t really mean machine.  What does it reference here?</w:t>
      </w:r>
    </w:p>
    <w:p w14:paraId="40255C28" w14:textId="31B55CEB" w:rsidR="00983706" w:rsidRPr="00983706" w:rsidRDefault="00983706" w:rsidP="00110125">
      <w:pPr>
        <w:pStyle w:val="NoSpacing"/>
      </w:pPr>
      <w:r>
        <w:t xml:space="preserve">GNC of </w:t>
      </w:r>
      <w:r>
        <w:rPr>
          <w:i/>
          <w:iCs/>
        </w:rPr>
        <w:t>equo</w:t>
      </w:r>
      <w:r>
        <w:t xml:space="preserve">.  Form of </w:t>
      </w:r>
      <w:r>
        <w:rPr>
          <w:i/>
          <w:iCs/>
        </w:rPr>
        <w:t>credite</w:t>
      </w:r>
      <w:r>
        <w:t>.</w:t>
      </w:r>
    </w:p>
    <w:p w14:paraId="50FA5C91" w14:textId="7E5932C3" w:rsidR="00983706" w:rsidRDefault="00983706" w:rsidP="00110125">
      <w:pPr>
        <w:pStyle w:val="NoSpacing"/>
      </w:pPr>
      <w:r>
        <w:t>Translate this last line.  It’s super famous.</w:t>
      </w:r>
    </w:p>
    <w:p w14:paraId="269C9FD6" w14:textId="61AC8DC3" w:rsidR="00983706" w:rsidRDefault="00983706" w:rsidP="00110125">
      <w:pPr>
        <w:pStyle w:val="NoSpacing"/>
      </w:pPr>
    </w:p>
    <w:p w14:paraId="33C75472" w14:textId="00FF74C1" w:rsidR="00983706" w:rsidRDefault="00983706" w:rsidP="00110125">
      <w:pPr>
        <w:pStyle w:val="NoSpacing"/>
      </w:pPr>
    </w:p>
    <w:p w14:paraId="632ED3B2" w14:textId="167C4DBA" w:rsidR="00983706" w:rsidRDefault="00983706" w:rsidP="00110125">
      <w:pPr>
        <w:pStyle w:val="NoSpacing"/>
      </w:pPr>
    </w:p>
    <w:p w14:paraId="39BE9364" w14:textId="5F292D5B" w:rsidR="00983706" w:rsidRDefault="00983706" w:rsidP="00110125">
      <w:pPr>
        <w:pStyle w:val="NoSpacing"/>
      </w:pPr>
    </w:p>
    <w:p w14:paraId="49BDE795" w14:textId="156A0BB5" w:rsidR="00983706" w:rsidRDefault="00983706" w:rsidP="00110125">
      <w:pPr>
        <w:pStyle w:val="NoSpacing"/>
      </w:pPr>
    </w:p>
    <w:p w14:paraId="204FEAA9" w14:textId="34EA08F2" w:rsidR="00983706" w:rsidRDefault="00983706" w:rsidP="00110125">
      <w:pPr>
        <w:pStyle w:val="NoSpacing"/>
      </w:pPr>
    </w:p>
    <w:p w14:paraId="1166048F" w14:textId="11C990DC" w:rsidR="00983706" w:rsidRDefault="00983706" w:rsidP="00110125">
      <w:pPr>
        <w:pStyle w:val="NoSpacing"/>
      </w:pPr>
    </w:p>
    <w:p w14:paraId="7CC6F028" w14:textId="498E9885" w:rsidR="00983706" w:rsidRDefault="008347C3" w:rsidP="00110125">
      <w:pPr>
        <w:pStyle w:val="NoSpacing"/>
      </w:pPr>
      <w:r>
        <w:t>Anyone else hungry?</w:t>
      </w:r>
    </w:p>
    <w:p w14:paraId="7E7DF9A2" w14:textId="5DC061AD" w:rsidR="008347C3" w:rsidRDefault="008347C3" w:rsidP="00110125">
      <w:pPr>
        <w:pStyle w:val="NoSpacing"/>
      </w:pPr>
      <w:r>
        <w:t>Find all the nouns, adjectives, and verbs that refer specifically to the snakes.  Why are they so spread out?</w:t>
      </w:r>
    </w:p>
    <w:p w14:paraId="2C1C1FA4" w14:textId="214B78D8" w:rsidR="008347C3" w:rsidRPr="008347C3" w:rsidRDefault="008347C3" w:rsidP="00110125">
      <w:pPr>
        <w:pStyle w:val="NoSpacing"/>
      </w:pPr>
      <w:r>
        <w:t>Find all the words that refer to the color red.</w:t>
      </w:r>
    </w:p>
    <w:p w14:paraId="2782325D" w14:textId="23FC67F7" w:rsidR="00983706" w:rsidRDefault="008347C3" w:rsidP="00110125">
      <w:pPr>
        <w:pStyle w:val="NoSpacing"/>
      </w:pPr>
      <w:r>
        <w:t>Find all the words that refer to sounds.</w:t>
      </w:r>
    </w:p>
    <w:p w14:paraId="252D4067" w14:textId="0BF5F1C7" w:rsidR="008347C3" w:rsidRDefault="008347C3" w:rsidP="00110125">
      <w:pPr>
        <w:pStyle w:val="NoSpacing"/>
      </w:pPr>
      <w:r>
        <w:t>Find all the words that refer to taste or smell</w:t>
      </w:r>
    </w:p>
    <w:p w14:paraId="2514A4A1" w14:textId="77777777" w:rsidR="008347C3" w:rsidRDefault="008347C3" w:rsidP="008347C3">
      <w:pPr>
        <w:pStyle w:val="NoSpacing"/>
      </w:pPr>
      <w:r>
        <w:t xml:space="preserve">Who </w:t>
      </w:r>
      <w:r>
        <w:rPr>
          <w:i/>
          <w:iCs/>
        </w:rPr>
        <w:t>horrescit referens</w:t>
      </w:r>
      <w:r>
        <w:t>?</w:t>
      </w:r>
    </w:p>
    <w:p w14:paraId="5B72457E" w14:textId="49E0D05C" w:rsidR="00983706" w:rsidRDefault="00983706" w:rsidP="00110125">
      <w:pPr>
        <w:pStyle w:val="NoSpacing"/>
      </w:pPr>
    </w:p>
    <w:p w14:paraId="50A62E3D" w14:textId="1248CBAE" w:rsidR="00983706" w:rsidRDefault="00983706" w:rsidP="00110125">
      <w:pPr>
        <w:pStyle w:val="NoSpacing"/>
      </w:pPr>
    </w:p>
    <w:p w14:paraId="0DBA8CCF" w14:textId="48B89653" w:rsidR="00983706" w:rsidRDefault="00983706" w:rsidP="00110125">
      <w:pPr>
        <w:pStyle w:val="NoSpacing"/>
      </w:pPr>
    </w:p>
    <w:p w14:paraId="6C6BBFAC" w14:textId="7CA51B4C" w:rsidR="00983706" w:rsidRDefault="00983706" w:rsidP="00110125">
      <w:pPr>
        <w:pStyle w:val="NoSpacing"/>
      </w:pPr>
    </w:p>
    <w:p w14:paraId="65152F83" w14:textId="78CCACFF" w:rsidR="00983706" w:rsidRDefault="00983706" w:rsidP="00110125">
      <w:pPr>
        <w:pStyle w:val="NoSpacing"/>
      </w:pPr>
    </w:p>
    <w:p w14:paraId="5F15AEDE" w14:textId="5DE25AC8" w:rsidR="00983706" w:rsidRDefault="00983706" w:rsidP="00110125">
      <w:pPr>
        <w:pStyle w:val="NoSpacing"/>
      </w:pPr>
    </w:p>
    <w:p w14:paraId="4FC18638" w14:textId="4E46EAD5" w:rsidR="00983706" w:rsidRDefault="00983706" w:rsidP="00110125">
      <w:pPr>
        <w:pStyle w:val="NoSpacing"/>
      </w:pPr>
    </w:p>
    <w:p w14:paraId="11ABDB14" w14:textId="09003EBF" w:rsidR="00983706" w:rsidRDefault="00983706" w:rsidP="00110125">
      <w:pPr>
        <w:pStyle w:val="NoSpacing"/>
      </w:pPr>
    </w:p>
    <w:p w14:paraId="6973ECDE" w14:textId="1F52E56E" w:rsidR="00983706" w:rsidRDefault="00983706" w:rsidP="00110125">
      <w:pPr>
        <w:pStyle w:val="NoSpacing"/>
      </w:pPr>
    </w:p>
    <w:p w14:paraId="4A386C33" w14:textId="719BC60D" w:rsidR="00983706" w:rsidRDefault="00983706" w:rsidP="00110125">
      <w:pPr>
        <w:pStyle w:val="NoSpacing"/>
      </w:pPr>
    </w:p>
    <w:p w14:paraId="20B95515" w14:textId="77777777" w:rsidR="00983706" w:rsidRDefault="00983706" w:rsidP="00110125">
      <w:pPr>
        <w:pStyle w:val="NoSpacing"/>
      </w:pPr>
    </w:p>
    <w:p w14:paraId="53B74A07" w14:textId="77777777" w:rsidR="00983706" w:rsidRPr="00110125" w:rsidRDefault="00983706" w:rsidP="00110125">
      <w:pPr>
        <w:pStyle w:val="NoSpacing"/>
      </w:pPr>
    </w:p>
    <w:p w14:paraId="79CE4D6E" w14:textId="77777777" w:rsidR="00AF1DCF" w:rsidRPr="00110125" w:rsidRDefault="00AF1DCF" w:rsidP="00110125">
      <w:pPr>
        <w:pStyle w:val="NoSpacing"/>
      </w:pPr>
      <w:r w:rsidRPr="00110125">
        <w:lastRenderedPageBreak/>
        <w:t>dividimus muros et moenia pandimus urbis.</w:t>
      </w:r>
      <w:r w:rsidRPr="00110125">
        <w:br/>
        <w:t>accingunt omnes operi pedibusque rotarum               235</w:t>
      </w:r>
      <w:r w:rsidRPr="00110125">
        <w:br/>
        <w:t>subiciunt lapsus, et stuppea vincula collo</w:t>
      </w:r>
      <w:r w:rsidRPr="00110125">
        <w:br/>
        <w:t>intendunt; scandit fatalis machina muros</w:t>
      </w:r>
      <w:r w:rsidRPr="00110125">
        <w:br/>
        <w:t>feta armis. pueri circum innuptaeque puellae</w:t>
      </w:r>
      <w:r w:rsidRPr="00110125">
        <w:br/>
        <w:t>sacra canunt funemque manu contingere gaudent;</w:t>
      </w:r>
      <w:r w:rsidRPr="00110125">
        <w:br/>
        <w:t>illa subit mediaeque minans inlabitur urbi.</w:t>
      </w:r>
    </w:p>
    <w:p w14:paraId="37781B4A" w14:textId="77777777" w:rsidR="00AF1DCF" w:rsidRPr="00110125" w:rsidRDefault="00AF1DCF" w:rsidP="00110125">
      <w:pPr>
        <w:pStyle w:val="NoSpacing"/>
      </w:pPr>
    </w:p>
    <w:p w14:paraId="5B1F1743" w14:textId="0101B876" w:rsidR="00AF1DCF" w:rsidRDefault="00AF1DCF" w:rsidP="00110125">
      <w:pPr>
        <w:pStyle w:val="NoSpacing"/>
      </w:pPr>
    </w:p>
    <w:p w14:paraId="3A0E3254" w14:textId="4DAD817B" w:rsidR="00983706" w:rsidRDefault="00983706" w:rsidP="00110125">
      <w:pPr>
        <w:pStyle w:val="NoSpacing"/>
      </w:pPr>
    </w:p>
    <w:p w14:paraId="144D1D22" w14:textId="6D6365D5" w:rsidR="00983706" w:rsidRDefault="00983706" w:rsidP="00110125">
      <w:pPr>
        <w:pStyle w:val="NoSpacing"/>
      </w:pPr>
    </w:p>
    <w:p w14:paraId="19469D55" w14:textId="450E9095" w:rsidR="00983706" w:rsidRDefault="00983706" w:rsidP="00110125">
      <w:pPr>
        <w:pStyle w:val="NoSpacing"/>
      </w:pPr>
    </w:p>
    <w:p w14:paraId="5ACD81A3" w14:textId="18F33E6E" w:rsidR="00983706" w:rsidRDefault="00983706" w:rsidP="00110125">
      <w:pPr>
        <w:pStyle w:val="NoSpacing"/>
      </w:pPr>
    </w:p>
    <w:p w14:paraId="46AED13C" w14:textId="77777777" w:rsidR="00983706" w:rsidRPr="00110125" w:rsidRDefault="00983706" w:rsidP="00110125">
      <w:pPr>
        <w:pStyle w:val="NoSpacing"/>
      </w:pPr>
    </w:p>
    <w:p w14:paraId="052C8D09" w14:textId="77777777" w:rsidR="00AF1DCF" w:rsidRPr="00110125" w:rsidRDefault="00AF1DCF" w:rsidP="00110125">
      <w:pPr>
        <w:pStyle w:val="NoSpacing"/>
      </w:pPr>
      <w:r w:rsidRPr="00110125">
        <w:t>tunc etiam fatis aperit Cassandra futuris</w:t>
      </w:r>
      <w:r w:rsidRPr="00110125">
        <w:br/>
        <w:t>ora dei iussu non umquam credita Teucris.</w:t>
      </w:r>
      <w:r w:rsidRPr="00110125">
        <w:br/>
        <w:t>nos delubra deum miseri, quibus ultimus esset</w:t>
      </w:r>
      <w:r w:rsidRPr="00110125">
        <w:br/>
        <w:t>ille dies, festa velamus fronde per urbem.</w:t>
      </w:r>
    </w:p>
    <w:p w14:paraId="2CE2F944" w14:textId="2F902740" w:rsidR="00AF1DCF" w:rsidRDefault="00AF1DCF" w:rsidP="00110125">
      <w:pPr>
        <w:pStyle w:val="NoSpacing"/>
      </w:pPr>
    </w:p>
    <w:p w14:paraId="483E8204" w14:textId="210E9D09" w:rsidR="00983706" w:rsidRDefault="00983706" w:rsidP="00110125">
      <w:pPr>
        <w:pStyle w:val="NoSpacing"/>
      </w:pPr>
    </w:p>
    <w:p w14:paraId="48AB23FB" w14:textId="6890397C" w:rsidR="00983706" w:rsidRDefault="00983706" w:rsidP="00110125">
      <w:pPr>
        <w:pStyle w:val="NoSpacing"/>
      </w:pPr>
    </w:p>
    <w:p w14:paraId="3480C0E4" w14:textId="77777777" w:rsidR="00983706" w:rsidRPr="00110125" w:rsidRDefault="00983706" w:rsidP="00110125">
      <w:pPr>
        <w:pStyle w:val="NoSpacing"/>
      </w:pPr>
    </w:p>
    <w:p w14:paraId="554F8464" w14:textId="102F6F2A" w:rsidR="00AF1DCF" w:rsidRPr="00110125" w:rsidRDefault="00983706" w:rsidP="00110125">
      <w:pPr>
        <w:pStyle w:val="NoSpacing"/>
      </w:pPr>
      <w:r>
        <w:t>i</w:t>
      </w:r>
      <w:r w:rsidR="00AF1DCF" w:rsidRPr="00110125">
        <w:t>n somnis, ecce, ante oculos maestissimus Hector               270</w:t>
      </w:r>
      <w:r w:rsidR="00AF1DCF" w:rsidRPr="00110125">
        <w:br/>
        <w:t>visus adesse mihi largosque effundere fletus,</w:t>
      </w:r>
      <w:r w:rsidR="00AF1DCF" w:rsidRPr="00110125">
        <w:br/>
        <w:t>raptatus bigis ut quondam, aterque cruento</w:t>
      </w:r>
      <w:r w:rsidR="00AF1DCF" w:rsidRPr="00110125">
        <w:br/>
        <w:t>pulvere perque pedes traiectus lora tument</w:t>
      </w:r>
      <w:r w:rsidR="002C3FED">
        <w:t>e</w:t>
      </w:r>
      <w:r w:rsidR="00AF1DCF" w:rsidRPr="00110125">
        <w:t>s.</w:t>
      </w:r>
      <w:r w:rsidR="00AF1DCF" w:rsidRPr="00110125">
        <w:br/>
        <w:t>ei mihi, qualis erat, quantum mutatus ab illo</w:t>
      </w:r>
      <w:r w:rsidR="00AF1DCF" w:rsidRPr="00110125">
        <w:br/>
        <w:t>Hectore qui redit exuvias indutus Achilli               275</w:t>
      </w:r>
      <w:r w:rsidR="00AF1DCF" w:rsidRPr="00110125">
        <w:br/>
        <w:t>vel Danaum Phrygios iaculatus puppibus ignis!</w:t>
      </w:r>
      <w:r w:rsidR="00AF1DCF" w:rsidRPr="00110125">
        <w:br/>
        <w:t>squalentem barbam et concretos sanguine crinis</w:t>
      </w:r>
      <w:r w:rsidR="00AF1DCF" w:rsidRPr="00110125">
        <w:br/>
        <w:t>vulneraque illa gerens, quae circum plurima muros</w:t>
      </w:r>
      <w:r w:rsidR="00AF1DCF" w:rsidRPr="00110125">
        <w:br/>
        <w:t>accepit patrios. ultro flens ipse videbar</w:t>
      </w:r>
      <w:r w:rsidR="00AF1DCF" w:rsidRPr="00110125">
        <w:br/>
        <w:t>compellare virum et maestas expromere voces:     </w:t>
      </w:r>
    </w:p>
    <w:p w14:paraId="428BBD25" w14:textId="77777777" w:rsidR="00AF1DCF" w:rsidRPr="00110125" w:rsidRDefault="00AF1DCF" w:rsidP="00110125">
      <w:pPr>
        <w:pStyle w:val="NoSpacing"/>
      </w:pPr>
    </w:p>
    <w:p w14:paraId="7C61C906" w14:textId="3A95248C" w:rsidR="00983706" w:rsidRPr="008347C3" w:rsidRDefault="008347C3" w:rsidP="00110125">
      <w:pPr>
        <w:pStyle w:val="NoSpacing"/>
      </w:pPr>
      <w:r>
        <w:t xml:space="preserve">Who is the subject of </w:t>
      </w:r>
      <w:r>
        <w:rPr>
          <w:i/>
          <w:iCs/>
        </w:rPr>
        <w:t>dividimus</w:t>
      </w:r>
      <w:r>
        <w:t>?</w:t>
      </w:r>
    </w:p>
    <w:p w14:paraId="4E97D5DF" w14:textId="1D41AB16" w:rsidR="00983706" w:rsidRDefault="008347C3" w:rsidP="00110125">
      <w:pPr>
        <w:pStyle w:val="NoSpacing"/>
      </w:pPr>
      <w:r>
        <w:t>Comment on the wordplay</w:t>
      </w:r>
      <w:r w:rsidR="002C3FED">
        <w:t xml:space="preserve"> and foreshadowing</w:t>
      </w:r>
      <w:r>
        <w:t xml:space="preserve"> of </w:t>
      </w:r>
      <w:r>
        <w:rPr>
          <w:i/>
          <w:iCs/>
        </w:rPr>
        <w:t xml:space="preserve">fatalis, feta armis, </w:t>
      </w:r>
      <w:r w:rsidR="002C3FED">
        <w:rPr>
          <w:i/>
          <w:iCs/>
        </w:rPr>
        <w:t xml:space="preserve">innuptae, </w:t>
      </w:r>
      <w:r>
        <w:t xml:space="preserve">and </w:t>
      </w:r>
      <w:r>
        <w:rPr>
          <w:i/>
          <w:iCs/>
        </w:rPr>
        <w:t>funem</w:t>
      </w:r>
    </w:p>
    <w:p w14:paraId="676D6F60" w14:textId="2A9EC8D4" w:rsidR="008347C3" w:rsidRPr="002C3FED" w:rsidRDefault="002C3FED" w:rsidP="00110125">
      <w:pPr>
        <w:pStyle w:val="NoSpacing"/>
      </w:pPr>
      <w:r>
        <w:t xml:space="preserve">What does </w:t>
      </w:r>
      <w:r>
        <w:rPr>
          <w:i/>
          <w:iCs/>
        </w:rPr>
        <w:t>lapsus</w:t>
      </w:r>
      <w:r>
        <w:t xml:space="preserve"> and </w:t>
      </w:r>
      <w:r>
        <w:rPr>
          <w:i/>
          <w:iCs/>
        </w:rPr>
        <w:t>inlabitur</w:t>
      </w:r>
      <w:r>
        <w:t xml:space="preserve"> mean?  Are these words you normally associate with horses?</w:t>
      </w:r>
    </w:p>
    <w:p w14:paraId="112112A8" w14:textId="77777777" w:rsidR="00983706" w:rsidRDefault="00983706" w:rsidP="00110125">
      <w:pPr>
        <w:pStyle w:val="NoSpacing"/>
      </w:pPr>
    </w:p>
    <w:p w14:paraId="622D315B" w14:textId="77777777" w:rsidR="00983706" w:rsidRDefault="00983706" w:rsidP="00110125">
      <w:pPr>
        <w:pStyle w:val="NoSpacing"/>
      </w:pPr>
    </w:p>
    <w:p w14:paraId="6409EC49" w14:textId="77777777" w:rsidR="00983706" w:rsidRDefault="00983706" w:rsidP="00110125">
      <w:pPr>
        <w:pStyle w:val="NoSpacing"/>
      </w:pPr>
    </w:p>
    <w:p w14:paraId="6FEEF000" w14:textId="77777777" w:rsidR="00983706" w:rsidRDefault="00983706" w:rsidP="00110125">
      <w:pPr>
        <w:pStyle w:val="NoSpacing"/>
      </w:pPr>
    </w:p>
    <w:p w14:paraId="377282CF" w14:textId="77777777" w:rsidR="00983706" w:rsidRDefault="00983706" w:rsidP="00110125">
      <w:pPr>
        <w:pStyle w:val="NoSpacing"/>
      </w:pPr>
    </w:p>
    <w:p w14:paraId="0E0305EC" w14:textId="77777777" w:rsidR="00983706" w:rsidRDefault="00983706" w:rsidP="00110125">
      <w:pPr>
        <w:pStyle w:val="NoSpacing"/>
      </w:pPr>
    </w:p>
    <w:p w14:paraId="12357968" w14:textId="77777777" w:rsidR="00983706" w:rsidRDefault="00983706" w:rsidP="00110125">
      <w:pPr>
        <w:pStyle w:val="NoSpacing"/>
      </w:pPr>
    </w:p>
    <w:p w14:paraId="369243FC" w14:textId="77777777" w:rsidR="00983706" w:rsidRDefault="00983706" w:rsidP="00110125">
      <w:pPr>
        <w:pStyle w:val="NoSpacing"/>
      </w:pPr>
    </w:p>
    <w:p w14:paraId="4D4057FF" w14:textId="77777777" w:rsidR="00983706" w:rsidRDefault="00983706" w:rsidP="00110125">
      <w:pPr>
        <w:pStyle w:val="NoSpacing"/>
      </w:pPr>
    </w:p>
    <w:p w14:paraId="20D6E3FD" w14:textId="54BF707D" w:rsidR="00983706" w:rsidRDefault="002C3FED" w:rsidP="00110125">
      <w:pPr>
        <w:pStyle w:val="NoSpacing"/>
      </w:pPr>
      <w:r>
        <w:t>Who is Cassandra?  What is her curse?</w:t>
      </w:r>
    </w:p>
    <w:p w14:paraId="4BCB43BF" w14:textId="77777777" w:rsidR="00983706" w:rsidRDefault="00983706" w:rsidP="00110125">
      <w:pPr>
        <w:pStyle w:val="NoSpacing"/>
      </w:pPr>
    </w:p>
    <w:p w14:paraId="33AEF5C6" w14:textId="77777777" w:rsidR="00983706" w:rsidRDefault="00983706" w:rsidP="00110125">
      <w:pPr>
        <w:pStyle w:val="NoSpacing"/>
      </w:pPr>
    </w:p>
    <w:p w14:paraId="532CCA27" w14:textId="77777777" w:rsidR="00983706" w:rsidRDefault="00983706" w:rsidP="00110125">
      <w:pPr>
        <w:pStyle w:val="NoSpacing"/>
      </w:pPr>
    </w:p>
    <w:p w14:paraId="4CF7DDBE" w14:textId="77777777" w:rsidR="00983706" w:rsidRDefault="00983706" w:rsidP="00110125">
      <w:pPr>
        <w:pStyle w:val="NoSpacing"/>
      </w:pPr>
    </w:p>
    <w:p w14:paraId="6BDA36AE" w14:textId="77777777" w:rsidR="00983706" w:rsidRDefault="00983706" w:rsidP="00110125">
      <w:pPr>
        <w:pStyle w:val="NoSpacing"/>
      </w:pPr>
    </w:p>
    <w:p w14:paraId="5239FBF8" w14:textId="77777777" w:rsidR="00983706" w:rsidRDefault="00983706" w:rsidP="00110125">
      <w:pPr>
        <w:pStyle w:val="NoSpacing"/>
      </w:pPr>
    </w:p>
    <w:p w14:paraId="0B49B082" w14:textId="77777777" w:rsidR="00983706" w:rsidRDefault="00983706" w:rsidP="00110125">
      <w:pPr>
        <w:pStyle w:val="NoSpacing"/>
      </w:pPr>
    </w:p>
    <w:p w14:paraId="524C3BFB" w14:textId="7AB2DC11" w:rsidR="00983706" w:rsidRDefault="002C3FED" w:rsidP="00110125">
      <w:pPr>
        <w:pStyle w:val="NoSpacing"/>
      </w:pPr>
      <w:r>
        <w:t xml:space="preserve">What does Vergil do to make this scene feel more like a dream?  Comment on the following phrases in particular: </w:t>
      </w:r>
      <w:r>
        <w:rPr>
          <w:i/>
          <w:iCs/>
        </w:rPr>
        <w:t>visus adesse, quails erat, videbar</w:t>
      </w:r>
      <w:r>
        <w:t>.</w:t>
      </w:r>
    </w:p>
    <w:p w14:paraId="3AB18019" w14:textId="04B9349F" w:rsidR="002C3FED" w:rsidRDefault="002C3FED" w:rsidP="00110125">
      <w:pPr>
        <w:pStyle w:val="NoSpacing"/>
      </w:pPr>
      <w:r>
        <w:t>What event regarding Hector and Achilles gets referenced here?</w:t>
      </w:r>
    </w:p>
    <w:p w14:paraId="50246DB6" w14:textId="0B414AD1" w:rsidR="002C3FED" w:rsidRPr="002C3FED" w:rsidRDefault="002C3FED" w:rsidP="00110125">
      <w:pPr>
        <w:pStyle w:val="NoSpacing"/>
      </w:pPr>
      <w:r>
        <w:t xml:space="preserve">Find the antecedent of </w:t>
      </w:r>
      <w:r>
        <w:rPr>
          <w:i/>
          <w:iCs/>
        </w:rPr>
        <w:t>quae</w:t>
      </w:r>
    </w:p>
    <w:p w14:paraId="6736862A" w14:textId="337D7F47" w:rsidR="00983706" w:rsidRPr="002C3FED" w:rsidRDefault="002C3FED" w:rsidP="00110125">
      <w:pPr>
        <w:pStyle w:val="NoSpacing"/>
        <w:rPr>
          <w:i/>
          <w:iCs/>
        </w:rPr>
      </w:pPr>
      <w:r>
        <w:t xml:space="preserve">GNC of </w:t>
      </w:r>
      <w:r>
        <w:rPr>
          <w:i/>
          <w:iCs/>
        </w:rPr>
        <w:t>voces</w:t>
      </w:r>
    </w:p>
    <w:p w14:paraId="111A2B66" w14:textId="77777777" w:rsidR="00983706" w:rsidRDefault="00983706" w:rsidP="00110125">
      <w:pPr>
        <w:pStyle w:val="NoSpacing"/>
      </w:pPr>
    </w:p>
    <w:p w14:paraId="70D058A2" w14:textId="77777777" w:rsidR="00983706" w:rsidRDefault="00983706" w:rsidP="00110125">
      <w:pPr>
        <w:pStyle w:val="NoSpacing"/>
      </w:pPr>
    </w:p>
    <w:p w14:paraId="0D886436" w14:textId="77777777" w:rsidR="00983706" w:rsidRDefault="00983706" w:rsidP="00110125">
      <w:pPr>
        <w:pStyle w:val="NoSpacing"/>
      </w:pPr>
    </w:p>
    <w:p w14:paraId="775CB9DC" w14:textId="77777777" w:rsidR="00983706" w:rsidRDefault="00983706" w:rsidP="00110125">
      <w:pPr>
        <w:pStyle w:val="NoSpacing"/>
      </w:pPr>
    </w:p>
    <w:p w14:paraId="7FA0E5AF" w14:textId="77777777" w:rsidR="00983706" w:rsidRDefault="00983706" w:rsidP="00110125">
      <w:pPr>
        <w:pStyle w:val="NoSpacing"/>
      </w:pPr>
    </w:p>
    <w:p w14:paraId="4E30458D" w14:textId="77777777" w:rsidR="00983706" w:rsidRDefault="00983706" w:rsidP="00110125">
      <w:pPr>
        <w:pStyle w:val="NoSpacing"/>
      </w:pPr>
    </w:p>
    <w:p w14:paraId="0446EA91" w14:textId="77777777" w:rsidR="00983706" w:rsidRDefault="00983706" w:rsidP="00110125">
      <w:pPr>
        <w:pStyle w:val="NoSpacing"/>
      </w:pPr>
    </w:p>
    <w:p w14:paraId="2C4FD374" w14:textId="5728906A" w:rsidR="00AF1DCF" w:rsidRDefault="00AF1DCF" w:rsidP="00110125">
      <w:pPr>
        <w:pStyle w:val="NoSpacing"/>
      </w:pPr>
      <w:r w:rsidRPr="00110125">
        <w:t>scilicet haec Spartam incolumis patriasque Mycenas</w:t>
      </w:r>
      <w:r w:rsidRPr="00110125">
        <w:br/>
        <w:t>aspiciet, partoque ibit regina triumpho?</w:t>
      </w:r>
      <w:r w:rsidRPr="00110125">
        <w:br/>
        <w:t>coniugiumque domumque patris natosque videbit</w:t>
      </w:r>
      <w:r w:rsidRPr="00110125">
        <w:br/>
        <w:t>Iliadum turba et Phrygiis comitata ministris?               580</w:t>
      </w:r>
      <w:r w:rsidRPr="00110125">
        <w:br/>
        <w:t>occiderit ferro Priamus? Troia arserit igni?</w:t>
      </w:r>
      <w:r w:rsidRPr="00110125">
        <w:br/>
        <w:t>Dardanium totiens sudarit sanguine litus?</w:t>
      </w:r>
      <w:r w:rsidRPr="00110125">
        <w:br/>
        <w:t>non ita. namque etsi nullum memorabile nomen</w:t>
      </w:r>
      <w:r w:rsidRPr="00110125">
        <w:br/>
        <w:t>feminea in poena est, habet haec victoria laudem;    </w:t>
      </w:r>
    </w:p>
    <w:p w14:paraId="4A3909B9" w14:textId="0936E889" w:rsidR="00A63D74" w:rsidRDefault="00A63D74" w:rsidP="00110125">
      <w:pPr>
        <w:pStyle w:val="NoSpacing"/>
      </w:pPr>
    </w:p>
    <w:p w14:paraId="1A837995" w14:textId="40DC0A3E" w:rsidR="00A63D74" w:rsidRDefault="00A63D74" w:rsidP="00110125">
      <w:pPr>
        <w:pStyle w:val="NoSpacing"/>
      </w:pPr>
    </w:p>
    <w:p w14:paraId="5481C071" w14:textId="10C099AD" w:rsidR="00A63D74" w:rsidRDefault="00A63D74" w:rsidP="00110125">
      <w:pPr>
        <w:pStyle w:val="NoSpacing"/>
      </w:pPr>
    </w:p>
    <w:p w14:paraId="47D44788" w14:textId="35C90366" w:rsidR="00A63D74" w:rsidRDefault="00A63D74" w:rsidP="00110125">
      <w:pPr>
        <w:pStyle w:val="NoSpacing"/>
      </w:pPr>
    </w:p>
    <w:p w14:paraId="7B943578" w14:textId="7FD43F7D" w:rsidR="00A63D74" w:rsidRDefault="00A63D74" w:rsidP="00110125">
      <w:pPr>
        <w:pStyle w:val="NoSpacing"/>
      </w:pPr>
    </w:p>
    <w:p w14:paraId="0C94AB34" w14:textId="3E78A90E" w:rsidR="00A63D74" w:rsidRDefault="00A63D74" w:rsidP="00110125">
      <w:pPr>
        <w:pStyle w:val="NoSpacing"/>
      </w:pPr>
    </w:p>
    <w:p w14:paraId="35FA5CA5" w14:textId="60C1089F" w:rsidR="00A63D74" w:rsidRDefault="00A63D74" w:rsidP="00110125">
      <w:pPr>
        <w:pStyle w:val="NoSpacing"/>
      </w:pPr>
    </w:p>
    <w:p w14:paraId="68749E11" w14:textId="5CE0D800" w:rsidR="00A63D74" w:rsidRDefault="00A63D74" w:rsidP="00110125">
      <w:pPr>
        <w:pStyle w:val="NoSpacing"/>
      </w:pPr>
    </w:p>
    <w:p w14:paraId="38CB726F" w14:textId="6FF1DE85" w:rsidR="00A63D74" w:rsidRDefault="00A63D74" w:rsidP="00110125">
      <w:pPr>
        <w:pStyle w:val="NoSpacing"/>
      </w:pPr>
    </w:p>
    <w:p w14:paraId="2CF2781F" w14:textId="6CF71500" w:rsidR="00A63D74" w:rsidRDefault="00A63D74" w:rsidP="00110125">
      <w:pPr>
        <w:pStyle w:val="NoSpacing"/>
      </w:pPr>
    </w:p>
    <w:p w14:paraId="5DED95BD" w14:textId="7E964D7F" w:rsidR="00A63D74" w:rsidRDefault="00A63D74" w:rsidP="00110125">
      <w:pPr>
        <w:pStyle w:val="NoSpacing"/>
      </w:pPr>
    </w:p>
    <w:p w14:paraId="6727F92B" w14:textId="038EE687" w:rsidR="00A63D74" w:rsidRDefault="00A63D74" w:rsidP="00110125">
      <w:pPr>
        <w:pStyle w:val="NoSpacing"/>
      </w:pPr>
    </w:p>
    <w:p w14:paraId="1C2E7ED8" w14:textId="3EC4E7FB" w:rsidR="00A63D74" w:rsidRDefault="00A63D74" w:rsidP="00110125">
      <w:pPr>
        <w:pStyle w:val="NoSpacing"/>
      </w:pPr>
    </w:p>
    <w:p w14:paraId="230454EA" w14:textId="783A487B" w:rsidR="00A63D74" w:rsidRDefault="00A63D74" w:rsidP="00110125">
      <w:pPr>
        <w:pStyle w:val="NoSpacing"/>
      </w:pPr>
    </w:p>
    <w:p w14:paraId="6EFB8EB7" w14:textId="439F0262" w:rsidR="00A63D74" w:rsidRDefault="00A63D74" w:rsidP="00110125">
      <w:pPr>
        <w:pStyle w:val="NoSpacing"/>
      </w:pPr>
    </w:p>
    <w:p w14:paraId="462B45D7" w14:textId="05231397" w:rsidR="00A63D74" w:rsidRDefault="00A63D74" w:rsidP="00110125">
      <w:pPr>
        <w:pStyle w:val="NoSpacing"/>
      </w:pPr>
    </w:p>
    <w:p w14:paraId="2DB32A19" w14:textId="4D62DB4C" w:rsidR="00A63D74" w:rsidRDefault="00A63D74" w:rsidP="00110125">
      <w:pPr>
        <w:pStyle w:val="NoSpacing"/>
      </w:pPr>
    </w:p>
    <w:p w14:paraId="6483C0C2" w14:textId="2D86BDA0" w:rsidR="00A63D74" w:rsidRDefault="00A63D74" w:rsidP="00110125">
      <w:pPr>
        <w:pStyle w:val="NoSpacing"/>
      </w:pPr>
    </w:p>
    <w:p w14:paraId="2525733A" w14:textId="28C23237" w:rsidR="00A63D74" w:rsidRDefault="00A63D74" w:rsidP="00110125">
      <w:pPr>
        <w:pStyle w:val="NoSpacing"/>
      </w:pPr>
    </w:p>
    <w:p w14:paraId="3D0D4006" w14:textId="405DEA11" w:rsidR="00A63D74" w:rsidRDefault="00A63D74" w:rsidP="00110125">
      <w:pPr>
        <w:pStyle w:val="NoSpacing"/>
      </w:pPr>
    </w:p>
    <w:p w14:paraId="6DE95761" w14:textId="2BCA0FD6" w:rsidR="00A63D74" w:rsidRDefault="00A63D74" w:rsidP="00110125">
      <w:pPr>
        <w:pStyle w:val="NoSpacing"/>
      </w:pPr>
    </w:p>
    <w:p w14:paraId="01CE584B" w14:textId="641DD6AA" w:rsidR="00A63D74" w:rsidRDefault="00A63D74" w:rsidP="00110125">
      <w:pPr>
        <w:pStyle w:val="NoSpacing"/>
      </w:pPr>
    </w:p>
    <w:p w14:paraId="67C1120C" w14:textId="74DE427A" w:rsidR="00A63D74" w:rsidRDefault="00A63D74" w:rsidP="00110125">
      <w:pPr>
        <w:pStyle w:val="NoSpacing"/>
      </w:pPr>
    </w:p>
    <w:p w14:paraId="0DA946A6" w14:textId="3207F964" w:rsidR="00A63D74" w:rsidRDefault="00A63D74" w:rsidP="00110125">
      <w:pPr>
        <w:pStyle w:val="NoSpacing"/>
      </w:pPr>
    </w:p>
    <w:p w14:paraId="76F735CF" w14:textId="04D84728" w:rsidR="00A63D74" w:rsidRDefault="00A63D74" w:rsidP="00110125">
      <w:pPr>
        <w:pStyle w:val="NoSpacing"/>
      </w:pPr>
    </w:p>
    <w:p w14:paraId="782E6DDE" w14:textId="2839E186" w:rsidR="00A63D74" w:rsidRDefault="00A63D74" w:rsidP="00110125">
      <w:pPr>
        <w:pStyle w:val="NoSpacing"/>
      </w:pPr>
    </w:p>
    <w:p w14:paraId="4F8D9F88" w14:textId="7FDB265E" w:rsidR="00A63D74" w:rsidRPr="00110125" w:rsidRDefault="00A63D74" w:rsidP="00110125">
      <w:pPr>
        <w:pStyle w:val="NoSpacing"/>
      </w:pPr>
      <w:r>
        <w:t>WHO IS AENEAS TALKING ABOUT HERE?  WHY AM I SO MAD ABOUT IT???</w:t>
      </w:r>
      <w:bookmarkStart w:id="0" w:name="_GoBack"/>
      <w:bookmarkEnd w:id="0"/>
    </w:p>
    <w:sectPr w:rsidR="00A63D74" w:rsidRPr="00110125" w:rsidSect="00AF1DC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CF"/>
    <w:rsid w:val="00110125"/>
    <w:rsid w:val="002C3FED"/>
    <w:rsid w:val="008347C3"/>
    <w:rsid w:val="00983706"/>
    <w:rsid w:val="00A63D74"/>
    <w:rsid w:val="00AF1DCF"/>
    <w:rsid w:val="00D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D25A"/>
  <w15:chartTrackingRefBased/>
  <w15:docId w15:val="{014BBB02-D023-482B-80E1-E644B239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327DFBA058848A6BE73EDEC1D2B1D" ma:contentTypeVersion="13" ma:contentTypeDescription="Create a new document." ma:contentTypeScope="" ma:versionID="dbd4786ae3548661db8a63cca6c4480f">
  <xsd:schema xmlns:xsd="http://www.w3.org/2001/XMLSchema" xmlns:xs="http://www.w3.org/2001/XMLSchema" xmlns:p="http://schemas.microsoft.com/office/2006/metadata/properties" xmlns:ns3="067ebc47-fa81-4b07-afd1-0ad69b11ea53" xmlns:ns4="e7968a58-9254-43ca-a05c-0fd9469a48e8" targetNamespace="http://schemas.microsoft.com/office/2006/metadata/properties" ma:root="true" ma:fieldsID="9187ea20b02ae9323612ea3a78f52d31" ns3:_="" ns4:_="">
    <xsd:import namespace="067ebc47-fa81-4b07-afd1-0ad69b11ea53"/>
    <xsd:import namespace="e7968a58-9254-43ca-a05c-0fd9469a48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ebc47-fa81-4b07-afd1-0ad69b11e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68a58-9254-43ca-a05c-0fd9469a4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452A7-844E-471E-90A0-C2CBAA8E3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ebc47-fa81-4b07-afd1-0ad69b11ea53"/>
    <ds:schemaRef ds:uri="e7968a58-9254-43ca-a05c-0fd9469a4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5D743-4D7E-47F9-AA93-B018731B5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B7138-608F-46AF-85FA-23413FDD3A2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067ebc47-fa81-4b07-afd1-0ad69b11ea53"/>
    <ds:schemaRef ds:uri="http://purl.org/dc/terms/"/>
    <ds:schemaRef ds:uri="http://www.w3.org/XML/1998/namespace"/>
    <ds:schemaRef ds:uri="http://schemas.microsoft.com/office/infopath/2007/PartnerControls"/>
    <ds:schemaRef ds:uri="e7968a58-9254-43ca-a05c-0fd9469a48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Carroll</dc:creator>
  <cp:keywords/>
  <dc:description/>
  <cp:lastModifiedBy>Benjamin Carroll</cp:lastModifiedBy>
  <cp:revision>1</cp:revision>
  <dcterms:created xsi:type="dcterms:W3CDTF">2020-04-28T13:48:00Z</dcterms:created>
  <dcterms:modified xsi:type="dcterms:W3CDTF">2020-04-28T14:59:00Z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0x010100F36327DFBA058848A6BE73EDEC1D2B1D</vt:lpwstr>
  </property>
</Properties>
</file>